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941F2" w14:textId="37C495B5" w:rsidR="006E18C5" w:rsidRPr="008E262A" w:rsidRDefault="00AC72A8" w:rsidP="00AC72A8">
      <w:pPr>
        <w:spacing w:line="260" w:lineRule="exact"/>
        <w:jc w:val="left"/>
        <w:rPr>
          <w:rFonts w:ascii="ＭＳ Ｐゴシック" w:eastAsia="ＭＳ Ｐゴシック" w:hAnsi="ＭＳ Ｐゴシック"/>
          <w:b/>
        </w:rPr>
      </w:pPr>
      <w:r w:rsidRPr="00AC72A8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180340" distL="114300" distR="114300" simplePos="0" relativeHeight="251658240" behindDoc="0" locked="0" layoutInCell="1" allowOverlap="0" wp14:anchorId="3178F721" wp14:editId="3BAE922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14415" cy="1314450"/>
                <wp:effectExtent l="0" t="0" r="635" b="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8C1CB" w14:textId="6BDDF98D" w:rsidR="00B9240C" w:rsidRPr="00B9240C" w:rsidRDefault="00B9240C" w:rsidP="00B9240C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B924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発表タイトル</w:t>
                            </w:r>
                            <w:r w:rsidR="009D05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(</w:t>
                            </w:r>
                            <w:r w:rsidR="009214A7" w:rsidRPr="009214A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ＭＳ</w:t>
                            </w:r>
                            <w:r w:rsidR="009214A7" w:rsidRPr="009214A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ゴシック</w:t>
                            </w:r>
                            <w:r w:rsidR="009214A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のフォント</w:t>
                            </w:r>
                            <w:r w:rsidRPr="00B924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利用、中央揃え、12～14ptにすること</w:t>
                            </w:r>
                            <w:r w:rsidR="009D05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)</w:t>
                            </w:r>
                          </w:p>
                          <w:p w14:paraId="304F8128" w14:textId="4C095B31" w:rsidR="00B9240C" w:rsidRPr="00B9240C" w:rsidRDefault="00B9240C" w:rsidP="00B9240C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9240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―サブタイトル（改行すること　発表タイトルよりフォントを小さくすること）―</w:t>
                            </w:r>
                          </w:p>
                          <w:p w14:paraId="751AB165" w14:textId="4E1CD61B" w:rsidR="00B9240C" w:rsidRPr="00B9240C" w:rsidRDefault="00B9240C" w:rsidP="00B9240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9240C">
                              <w:rPr>
                                <w:rFonts w:ascii="ＭＳ 明朝" w:eastAsia="ＭＳ 明朝" w:hAnsi="ＭＳ 明朝" w:hint="eastAsia"/>
                              </w:rPr>
                              <w:t>○筆頭発表者（□□大学△△学部）　連名発表者（□□保育園）　連名発表者（□□大学大学院生</w:t>
                            </w:r>
                            <w:r w:rsidR="005D377C">
                              <w:rPr>
                                <w:rFonts w:ascii="ＭＳ 明朝" w:eastAsia="ＭＳ 明朝" w:hAnsi="ＭＳ 明朝" w:hint="eastAsia"/>
                                <w:vertAlign w:val="superscript"/>
                              </w:rPr>
                              <w:t>※</w:t>
                            </w:r>
                            <w:r w:rsidRPr="00B9240C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  <w:p w14:paraId="1C14760A" w14:textId="35941AC3" w:rsidR="00B9240C" w:rsidRPr="00B9240C" w:rsidRDefault="00B9240C" w:rsidP="002360D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9240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2360DC" w:rsidRPr="002360DC">
                              <w:rPr>
                                <w:rFonts w:ascii="ＭＳ 明朝" w:eastAsia="ＭＳ 明朝" w:hAnsi="ＭＳ 明朝" w:hint="eastAsia"/>
                              </w:rPr>
                              <w:t>ＭＳ</w:t>
                            </w:r>
                            <w:r w:rsidR="002360DC" w:rsidRPr="002360DC">
                              <w:rPr>
                                <w:rFonts w:ascii="ＭＳ 明朝" w:eastAsia="ＭＳ 明朝" w:hAnsi="ＭＳ 明朝"/>
                              </w:rPr>
                              <w:t>明朝</w:t>
                            </w:r>
                            <w:r w:rsidR="002360DC">
                              <w:rPr>
                                <w:rFonts w:ascii="ＭＳ 明朝" w:eastAsia="ＭＳ 明朝" w:hAnsi="ＭＳ 明朝" w:hint="eastAsia"/>
                              </w:rPr>
                              <w:t>のフォント</w:t>
                            </w:r>
                            <w:r w:rsidRPr="00B9240C">
                              <w:rPr>
                                <w:rFonts w:ascii="ＭＳ 明朝" w:eastAsia="ＭＳ 明朝" w:hAnsi="ＭＳ 明朝" w:hint="eastAsia"/>
                              </w:rPr>
                              <w:t xml:space="preserve">利用、中央揃え、フォントサイズ10～11pt　</w:t>
                            </w:r>
                          </w:p>
                          <w:p w14:paraId="58012B55" w14:textId="3A5290BF" w:rsidR="00C22121" w:rsidRDefault="005D377C" w:rsidP="00B9240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連名発表者・</w:t>
                            </w:r>
                            <w:r w:rsidR="00D168C6" w:rsidRPr="00624E33">
                              <w:rPr>
                                <w:rFonts w:ascii="ＭＳ 明朝" w:eastAsia="ＭＳ 明朝" w:hAnsi="ＭＳ 明朝" w:hint="eastAsia"/>
                              </w:rPr>
                              <w:t>連名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登壇者がいる場合、筆頭発表者・筆頭登壇者の</w:t>
                            </w:r>
                            <w:r w:rsidR="003C1028">
                              <w:rPr>
                                <w:rFonts w:ascii="ＭＳ 明朝" w:eastAsia="ＭＳ 明朝" w:hAnsi="ＭＳ 明朝" w:hint="eastAsia"/>
                              </w:rPr>
                              <w:t>氏名の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前に○をつけること</w:t>
                            </w:r>
                          </w:p>
                          <w:p w14:paraId="3E024548" w14:textId="68530330" w:rsidR="005D377C" w:rsidRDefault="005D377C" w:rsidP="00B9240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※注記に所属(○○研究科博士前期課程など)を記載</w:t>
                            </w:r>
                          </w:p>
                          <w:p w14:paraId="385BF46F" w14:textId="77777777" w:rsidR="005D377C" w:rsidRPr="00B9240C" w:rsidRDefault="005D377C" w:rsidP="00B9240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F7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0.25pt;margin-top:0;width:481.45pt;height:103.5pt;z-index:251658240;visibility:visible;mso-wrap-style:square;mso-width-percent:0;mso-height-percent:0;mso-wrap-distance-left:9pt;mso-wrap-distance-top:0;mso-wrap-distance-right:9pt;mso-wrap-distance-bottom:14.2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" o:allowoverlap="f" fillcolor="white [3201]" stroked="f" strokeweight=".5pt">
                <v:textbox>
                  <w:txbxContent>
                    <w:p w14:paraId="6598C1CB" w14:textId="6BDDF98D" w:rsidR="00B9240C" w:rsidRPr="00B9240C" w:rsidRDefault="00B9240C" w:rsidP="00B9240C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B9240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発表タイトル</w:t>
                      </w:r>
                      <w:r w:rsidR="009D055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(</w:t>
                      </w:r>
                      <w:r w:rsidR="009214A7" w:rsidRPr="009214A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ＭＳ</w:t>
                      </w:r>
                      <w:r w:rsidR="009214A7" w:rsidRPr="009214A7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ゴシック</w:t>
                      </w:r>
                      <w:r w:rsidR="009214A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のフォント</w:t>
                      </w:r>
                      <w:r w:rsidRPr="00B9240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利用、中央揃え、12～14ptにすること</w:t>
                      </w:r>
                      <w:r w:rsidR="009D055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)</w:t>
                      </w:r>
                    </w:p>
                    <w:p w14:paraId="304F8128" w14:textId="4C095B31" w:rsidR="00B9240C" w:rsidRPr="00B9240C" w:rsidRDefault="00B9240C" w:rsidP="00B9240C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9240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―サブタイトル（改行すること　発表タイトルよりフォントを小さくすること）―</w:t>
                      </w:r>
                    </w:p>
                    <w:p w14:paraId="751AB165" w14:textId="4E1CD61B" w:rsidR="00B9240C" w:rsidRPr="00B9240C" w:rsidRDefault="00B9240C" w:rsidP="00B9240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9240C">
                        <w:rPr>
                          <w:rFonts w:ascii="ＭＳ 明朝" w:eastAsia="ＭＳ 明朝" w:hAnsi="ＭＳ 明朝" w:hint="eastAsia"/>
                        </w:rPr>
                        <w:t>○筆頭発表者（□□大学△△学部）　連名発表者（□□保育園）　連名発表者（□□大学大学院生</w:t>
                      </w:r>
                      <w:r w:rsidR="005D377C">
                        <w:rPr>
                          <w:rFonts w:ascii="ＭＳ 明朝" w:eastAsia="ＭＳ 明朝" w:hAnsi="ＭＳ 明朝" w:hint="eastAsia"/>
                          <w:vertAlign w:val="superscript"/>
                        </w:rPr>
                        <w:t>※</w:t>
                      </w:r>
                      <w:r w:rsidRPr="00B9240C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  <w:p w14:paraId="1C14760A" w14:textId="35941AC3" w:rsidR="00B9240C" w:rsidRPr="00B9240C" w:rsidRDefault="00B9240C" w:rsidP="002360D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9240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2360DC" w:rsidRPr="002360DC">
                        <w:rPr>
                          <w:rFonts w:ascii="ＭＳ 明朝" w:eastAsia="ＭＳ 明朝" w:hAnsi="ＭＳ 明朝" w:hint="eastAsia"/>
                        </w:rPr>
                        <w:t>ＭＳ</w:t>
                      </w:r>
                      <w:r w:rsidR="002360DC" w:rsidRPr="002360DC">
                        <w:rPr>
                          <w:rFonts w:ascii="ＭＳ 明朝" w:eastAsia="ＭＳ 明朝" w:hAnsi="ＭＳ 明朝"/>
                        </w:rPr>
                        <w:t>明朝</w:t>
                      </w:r>
                      <w:r w:rsidR="002360DC">
                        <w:rPr>
                          <w:rFonts w:ascii="ＭＳ 明朝" w:eastAsia="ＭＳ 明朝" w:hAnsi="ＭＳ 明朝" w:hint="eastAsia"/>
                        </w:rPr>
                        <w:t>のフォント</w:t>
                      </w:r>
                      <w:r w:rsidRPr="00B9240C">
                        <w:rPr>
                          <w:rFonts w:ascii="ＭＳ 明朝" w:eastAsia="ＭＳ 明朝" w:hAnsi="ＭＳ 明朝" w:hint="eastAsia"/>
                        </w:rPr>
                        <w:t xml:space="preserve">利用、中央揃え、フォントサイズ10～11pt　</w:t>
                      </w:r>
                    </w:p>
                    <w:p w14:paraId="58012B55" w14:textId="3A5290BF" w:rsidR="00C22121" w:rsidRDefault="005D377C" w:rsidP="00B9240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連名発表者・</w:t>
                      </w:r>
                      <w:r w:rsidR="00D168C6" w:rsidRPr="00624E33">
                        <w:rPr>
                          <w:rFonts w:ascii="ＭＳ 明朝" w:eastAsia="ＭＳ 明朝" w:hAnsi="ＭＳ 明朝" w:hint="eastAsia"/>
                        </w:rPr>
                        <w:t>連名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登壇者がいる場合、筆頭発表者・筆頭登壇者の</w:t>
                      </w:r>
                      <w:r w:rsidR="003C1028">
                        <w:rPr>
                          <w:rFonts w:ascii="ＭＳ 明朝" w:eastAsia="ＭＳ 明朝" w:hAnsi="ＭＳ 明朝" w:hint="eastAsia"/>
                        </w:rPr>
                        <w:t>氏名の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前に○をつけること</w:t>
                      </w:r>
                    </w:p>
                    <w:p w14:paraId="3E024548" w14:textId="68530330" w:rsidR="005D377C" w:rsidRDefault="005D377C" w:rsidP="00B9240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※注記に所属(○○研究科博士前期課程など)を記載</w:t>
                      </w:r>
                    </w:p>
                    <w:p w14:paraId="385BF46F" w14:textId="77777777" w:rsidR="005D377C" w:rsidRPr="00B9240C" w:rsidRDefault="005D377C" w:rsidP="00B9240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178A2">
        <w:rPr>
          <w:rFonts w:ascii="ＭＳ ゴシック" w:eastAsia="ＭＳ ゴシック" w:hAnsi="ＭＳ ゴシック" w:hint="eastAsia"/>
          <w:b/>
        </w:rPr>
        <w:t>【目的】</w:t>
      </w:r>
      <w:r w:rsidR="006E18C5" w:rsidRPr="00AC72A8">
        <w:rPr>
          <w:rFonts w:ascii="ＭＳ ゴシック" w:eastAsia="ＭＳ ゴシック" w:hAnsi="ＭＳ ゴシック" w:hint="eastAsia"/>
          <w:b/>
        </w:rPr>
        <w:t>（</w:t>
      </w:r>
      <w:r w:rsidR="002360DC" w:rsidRPr="002360DC">
        <w:rPr>
          <w:rFonts w:ascii="ＭＳ ゴシック" w:eastAsia="ＭＳ ゴシック" w:hAnsi="ＭＳ ゴシック" w:hint="eastAsia"/>
          <w:b/>
        </w:rPr>
        <w:t>ＭＳ</w:t>
      </w:r>
      <w:r w:rsidR="002360DC" w:rsidRPr="002360DC">
        <w:rPr>
          <w:rFonts w:ascii="ＭＳ ゴシック" w:eastAsia="ＭＳ ゴシック" w:hAnsi="ＭＳ ゴシック"/>
          <w:b/>
        </w:rPr>
        <w:t>ゴシック</w:t>
      </w:r>
      <w:r w:rsidR="003E1E4E">
        <w:rPr>
          <w:rFonts w:ascii="ＭＳ ゴシック" w:eastAsia="ＭＳ ゴシック" w:hAnsi="ＭＳ ゴシック" w:hint="eastAsia"/>
          <w:b/>
        </w:rPr>
        <w:t>のフォント</w:t>
      </w:r>
      <w:r w:rsidR="00D168C6" w:rsidRPr="00624E33">
        <w:rPr>
          <w:rFonts w:ascii="ＭＳ ゴシック" w:eastAsia="ＭＳ ゴシック" w:hAnsi="ＭＳ ゴシック" w:hint="eastAsia"/>
          <w:b/>
        </w:rPr>
        <w:t>や</w:t>
      </w:r>
      <w:r w:rsidR="006E18C5" w:rsidRPr="00AC72A8">
        <w:rPr>
          <w:rFonts w:ascii="ＭＳ ゴシック" w:eastAsia="ＭＳ ゴシック" w:hAnsi="ＭＳ ゴシック" w:hint="eastAsia"/>
          <w:b/>
        </w:rPr>
        <w:t>太字で強調）</w:t>
      </w:r>
    </w:p>
    <w:p w14:paraId="0CADEEEA" w14:textId="77777777" w:rsidR="0008135D" w:rsidRDefault="006E18C5" w:rsidP="006E18C5">
      <w:pPr>
        <w:spacing w:line="260" w:lineRule="exact"/>
        <w:ind w:firstLineChars="100" w:firstLine="179"/>
        <w:rPr>
          <w:rFonts w:ascii="ＭＳ 明朝" w:eastAsia="ＭＳ 明朝" w:hAnsi="ＭＳ 明朝"/>
        </w:rPr>
      </w:pPr>
      <w:r w:rsidRPr="00300141">
        <w:rPr>
          <w:rFonts w:ascii="ＭＳ 明朝" w:eastAsia="ＭＳ 明朝" w:hAnsi="ＭＳ 明朝" w:hint="eastAsia"/>
        </w:rPr>
        <w:t>本文は</w:t>
      </w:r>
      <w:r w:rsidR="00300141" w:rsidRPr="00300141">
        <w:rPr>
          <w:rFonts w:ascii="ＭＳ 明朝" w:eastAsia="ＭＳ 明朝" w:hAnsi="ＭＳ 明朝" w:hint="eastAsia"/>
        </w:rPr>
        <w:t>ＭＳ明朝</w:t>
      </w:r>
      <w:r w:rsidRPr="00300141">
        <w:rPr>
          <w:rFonts w:ascii="ＭＳ 明朝" w:eastAsia="ＭＳ 明朝" w:hAnsi="ＭＳ 明朝" w:hint="eastAsia"/>
        </w:rPr>
        <w:t>のフォン</w:t>
      </w:r>
      <w:r w:rsidRPr="00673607">
        <w:rPr>
          <w:rFonts w:ascii="ＭＳ 明朝" w:eastAsia="ＭＳ 明朝" w:hAnsi="ＭＳ 明朝" w:hint="eastAsia"/>
        </w:rPr>
        <w:t>ト10～10.5pt</w:t>
      </w:r>
    </w:p>
    <w:p w14:paraId="79E3C1F1" w14:textId="0F7EC08F" w:rsidR="006E18C5" w:rsidRPr="00673607" w:rsidRDefault="006E18C5" w:rsidP="006E18C5">
      <w:pPr>
        <w:spacing w:line="260" w:lineRule="exact"/>
        <w:ind w:firstLineChars="100" w:firstLine="179"/>
        <w:rPr>
          <w:rFonts w:ascii="ＭＳ 明朝" w:eastAsia="ＭＳ 明朝" w:hAnsi="ＭＳ 明朝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□□□□□□□□□□□□□□□□□□□□□□□□□□□□□□□□□□□□□□□□□□□□□□□□□。</w:t>
      </w:r>
    </w:p>
    <w:p w14:paraId="3194435F" w14:textId="77777777" w:rsidR="006E18C5" w:rsidRPr="00673607" w:rsidRDefault="006E18C5" w:rsidP="006E18C5">
      <w:pPr>
        <w:spacing w:line="260" w:lineRule="exact"/>
        <w:ind w:firstLineChars="100" w:firstLine="179"/>
        <w:jc w:val="left"/>
        <w:rPr>
          <w:rFonts w:ascii="ＭＳ 明朝" w:eastAsia="ＭＳ 明朝" w:hAnsi="ＭＳ 明朝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□□□□□□□□□□□□□□□□□□□□□□□□□□□□□□□□□□□□□□。</w:t>
      </w:r>
    </w:p>
    <w:p w14:paraId="1FE96111" w14:textId="69902342" w:rsidR="00AC72A8" w:rsidRPr="00673607" w:rsidRDefault="00F178A2" w:rsidP="00AC72A8">
      <w:pPr>
        <w:spacing w:line="260" w:lineRule="exact"/>
        <w:jc w:val="left"/>
        <w:rPr>
          <w:rFonts w:ascii="ＭＳ 明朝" w:eastAsia="ＭＳ 明朝" w:hAnsi="ＭＳ 明朝"/>
          <w:b/>
        </w:rPr>
      </w:pPr>
      <w:r>
        <w:rPr>
          <w:rFonts w:ascii="ＭＳ ゴシック" w:eastAsia="ＭＳ ゴシック" w:hAnsi="ＭＳ ゴシック" w:hint="eastAsia"/>
          <w:b/>
        </w:rPr>
        <w:t>【方法】</w:t>
      </w:r>
    </w:p>
    <w:p w14:paraId="573D7C93" w14:textId="282F2F3B" w:rsidR="006E18C5" w:rsidRPr="00673607" w:rsidRDefault="006E18C5" w:rsidP="006E18C5">
      <w:pPr>
        <w:spacing w:line="260" w:lineRule="exact"/>
        <w:ind w:firstLineChars="100" w:firstLine="179"/>
        <w:jc w:val="left"/>
        <w:rPr>
          <w:rFonts w:ascii="ＭＳ 明朝" w:eastAsia="ＭＳ 明朝" w:hAnsi="ＭＳ 明朝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</w:t>
      </w:r>
      <w:r w:rsidR="0008135D">
        <w:rPr>
          <w:rFonts w:ascii="ＭＳ 明朝" w:eastAsia="ＭＳ 明朝" w:hAnsi="ＭＳ 明朝" w:hint="eastAsia"/>
        </w:rPr>
        <w:t>。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。□□□□□□□□□□□□□□□□□□□□□□□□□□□□□□□□□□□□□□□□。</w:t>
      </w:r>
    </w:p>
    <w:p w14:paraId="6CE10477" w14:textId="35B16E94" w:rsidR="006E18C5" w:rsidRDefault="006E18C5" w:rsidP="006E18C5">
      <w:pPr>
        <w:spacing w:line="260" w:lineRule="exact"/>
        <w:ind w:firstLineChars="100" w:firstLine="179"/>
        <w:jc w:val="left"/>
        <w:rPr>
          <w:rFonts w:ascii="ＭＳ 明朝" w:eastAsia="ＭＳ 明朝" w:hAnsi="ＭＳ 明朝"/>
          <w:szCs w:val="20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□□□□□□□□□□□□□□□□□□□□□。□□□□□□□□□□□□□□□□□□□□□□□□□□□□□□□□□□□□□□□□□□□□□□□□□□□□□□□□□□□□□□□□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</w:rPr>
        <w:t>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</w:t>
      </w:r>
      <w:r w:rsidRPr="00673607">
        <w:rPr>
          <w:rFonts w:ascii="ＭＳ 明朝" w:eastAsia="ＭＳ 明朝" w:hAnsi="ＭＳ 明朝" w:hint="eastAsia"/>
        </w:rPr>
        <w:t>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□□□。</w:t>
      </w:r>
    </w:p>
    <w:p w14:paraId="0450DE67" w14:textId="77777777" w:rsidR="00F178A2" w:rsidRDefault="00F178A2" w:rsidP="00F178A2">
      <w:pPr>
        <w:autoSpaceDE w:val="0"/>
        <w:autoSpaceDN w:val="0"/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</w:rPr>
        <w:t>【</w:t>
      </w:r>
      <w:r>
        <w:rPr>
          <w:rFonts w:ascii="ＭＳ ゴシック" w:eastAsia="ＭＳ ゴシック" w:hAnsi="ＭＳ ゴシック" w:hint="eastAsia"/>
          <w:b/>
        </w:rPr>
        <w:t>倫理的配慮（必須）】</w:t>
      </w:r>
    </w:p>
    <w:p w14:paraId="2D70BF87" w14:textId="05DEE298" w:rsidR="00F178A2" w:rsidRDefault="00F178A2" w:rsidP="00F178A2">
      <w:pPr>
        <w:autoSpaceDE w:val="0"/>
        <w:autoSpaceDN w:val="0"/>
        <w:ind w:firstLineChars="100" w:firstLine="179"/>
        <w:rPr>
          <w:rFonts w:ascii="ＭＳ ゴシック" w:eastAsia="ＭＳ ゴシック" w:hAnsi="ＭＳ ゴシック"/>
          <w:b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</w:t>
      </w:r>
      <w:r>
        <w:rPr>
          <w:rFonts w:ascii="ＭＳ 明朝" w:eastAsia="ＭＳ 明朝" w:hAnsi="ＭＳ 明朝" w:hint="eastAsia"/>
        </w:rPr>
        <w:t>。</w:t>
      </w:r>
      <w:r w:rsidR="00B25380" w:rsidRPr="00673607">
        <w:rPr>
          <w:rFonts w:ascii="ＭＳ 明朝" w:eastAsia="ＭＳ 明朝" w:hAnsi="ＭＳ 明朝" w:hint="eastAsia"/>
        </w:rPr>
        <w:t>□□□□□□□□□□□□□□□□□□□□□□□□</w:t>
      </w:r>
    </w:p>
    <w:p w14:paraId="59707B07" w14:textId="77777777" w:rsidR="00F178A2" w:rsidRDefault="00F178A2" w:rsidP="00F178A2">
      <w:pPr>
        <w:autoSpaceDE w:val="0"/>
        <w:autoSpaceDN w:val="0"/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64D34B87" wp14:editId="3F2E4884">
                <wp:extent cx="2905125" cy="1619250"/>
                <wp:effectExtent l="0" t="0" r="28575" b="19050"/>
                <wp:docPr id="20943176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B6B77" w14:textId="77777777" w:rsidR="00F178A2" w:rsidRPr="00AC72A8" w:rsidRDefault="00F178A2" w:rsidP="00F178A2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倫理的配慮について（注意事項）</w:t>
                            </w:r>
                          </w:p>
                          <w:p w14:paraId="5D0687C6" w14:textId="77777777" w:rsidR="00F178A2" w:rsidRDefault="00F178A2" w:rsidP="00F178A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 w:left="284" w:hanging="142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この見出しを削除することはできない</w:t>
                            </w:r>
                          </w:p>
                          <w:p w14:paraId="6130A430" w14:textId="04D36217" w:rsidR="00F178A2" w:rsidRPr="005C4404" w:rsidRDefault="00F178A2" w:rsidP="00F178A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 w:left="284" w:hanging="142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519B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倫理的</w:t>
                            </w:r>
                            <w:r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配虜の必要な手続きが含まれる場合、配慮した内容を具体的に</w:t>
                            </w:r>
                            <w:r w:rsidR="005C4404"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記載</w:t>
                            </w:r>
                            <w:r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  <w:p w14:paraId="3E2CAEFE" w14:textId="1321E339" w:rsidR="004D1DCA" w:rsidRPr="005C4404" w:rsidRDefault="004D1DCA" w:rsidP="00BF1AA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 w:left="284" w:hanging="142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所属機関の倫理審査を経ている場合</w:t>
                            </w:r>
                            <w:r w:rsidR="00BF1AA0"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</w:t>
                            </w:r>
                            <w:r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その旨</w:t>
                            </w:r>
                            <w:r w:rsidR="00770C62"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 w:rsidR="005C4404"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記載</w:t>
                            </w:r>
                            <w:r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  <w:p w14:paraId="2217C0EC" w14:textId="73B8C644" w:rsidR="00F178A2" w:rsidRPr="005C4404" w:rsidRDefault="00F178A2" w:rsidP="00F178A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 w:left="284" w:hanging="142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倫理的配虜の必要な手続きが含まれない場合、記載が必要ない旨を</w:t>
                            </w:r>
                            <w:r w:rsidR="005C4404"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記載</w:t>
                            </w:r>
                            <w:r w:rsidRPr="005C44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34B87" id="正方形/長方形 1" o:spid="_x0000_s1027" style="width:228.75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" filled="f" strokecolor="black [3213]">
                <v:textbox>
                  <w:txbxContent>
                    <w:p w14:paraId="3D6B6B77" w14:textId="77777777" w:rsidR="00F178A2" w:rsidRPr="00AC72A8" w:rsidRDefault="00F178A2" w:rsidP="00F178A2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倫理的配慮について（注意事項）</w:t>
                      </w:r>
                    </w:p>
                    <w:p w14:paraId="5D0687C6" w14:textId="77777777" w:rsidR="00F178A2" w:rsidRDefault="00F178A2" w:rsidP="00F178A2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 w:left="284" w:hanging="142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この見出しを削除することはできない</w:t>
                      </w:r>
                    </w:p>
                    <w:p w14:paraId="6130A430" w14:textId="04D36217" w:rsidR="00F178A2" w:rsidRPr="005C4404" w:rsidRDefault="00F178A2" w:rsidP="00F178A2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 w:left="284" w:hanging="142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519B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倫理的</w:t>
                      </w:r>
                      <w:r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配虜の必要な手続きが含まれる場合、配慮した内容を具体的に</w:t>
                      </w:r>
                      <w:r w:rsidR="005C4404"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記載</w:t>
                      </w:r>
                      <w:r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する</w:t>
                      </w:r>
                    </w:p>
                    <w:p w14:paraId="3E2CAEFE" w14:textId="1321E339" w:rsidR="004D1DCA" w:rsidRPr="005C4404" w:rsidRDefault="004D1DCA" w:rsidP="00BF1AA0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 w:left="284" w:hanging="142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所属機関の倫理審査を経ている場合</w:t>
                      </w:r>
                      <w:r w:rsidR="00BF1AA0"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、</w:t>
                      </w:r>
                      <w:r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その旨</w:t>
                      </w:r>
                      <w:r w:rsidR="00770C62"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</w:t>
                      </w:r>
                      <w:r w:rsidR="005C4404"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記載</w:t>
                      </w:r>
                      <w:r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する</w:t>
                      </w:r>
                    </w:p>
                    <w:p w14:paraId="2217C0EC" w14:textId="73B8C644" w:rsidR="00F178A2" w:rsidRPr="005C4404" w:rsidRDefault="00F178A2" w:rsidP="00F178A2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 w:left="284" w:hanging="142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倫理的配虜の必要な手続きが含まれない場合、記載が必要ない旨を</w:t>
                      </w:r>
                      <w:r w:rsidR="005C4404"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記載</w:t>
                      </w:r>
                      <w:r w:rsidRPr="005C44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する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21BD2A9" w14:textId="232CA50E" w:rsidR="006E18C5" w:rsidRPr="00673607" w:rsidRDefault="006E18C5" w:rsidP="00D93933">
      <w:pPr>
        <w:spacing w:line="260" w:lineRule="exact"/>
        <w:ind w:firstLineChars="100" w:firstLine="179"/>
        <w:jc w:val="left"/>
        <w:rPr>
          <w:rFonts w:ascii="ＭＳ 明朝" w:eastAsia="ＭＳ 明朝" w:hAnsi="ＭＳ 明朝"/>
          <w:szCs w:val="20"/>
        </w:rPr>
      </w:pP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□□□□□□□□□□□□□□□□□□□□□□□□□□□□□□□□□□□□□□□□□□□□□□□□□□□□□□□□□□。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□□□□□□□□□□□□□□□□□□□□□□□□□□□□</w:t>
      </w:r>
      <w:r w:rsidR="00FB4841" w:rsidRPr="00673607">
        <w:rPr>
          <w:rFonts w:ascii="ＭＳ 明朝" w:eastAsia="ＭＳ 明朝" w:hAnsi="ＭＳ 明朝" w:hint="eastAsia"/>
          <w:szCs w:val="20"/>
        </w:rPr>
        <w:t>。</w:t>
      </w:r>
    </w:p>
    <w:p w14:paraId="01CA2467" w14:textId="59585817" w:rsidR="006E18C5" w:rsidRPr="00673607" w:rsidRDefault="006E18C5" w:rsidP="00D93933">
      <w:pPr>
        <w:spacing w:line="260" w:lineRule="exact"/>
        <w:ind w:firstLineChars="100" w:firstLine="179"/>
        <w:rPr>
          <w:rFonts w:ascii="ＭＳ 明朝" w:eastAsia="ＭＳ 明朝" w:hAnsi="ＭＳ 明朝"/>
        </w:rPr>
      </w:pP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□□□□□□□□□□□□□□□□□□□□□□□□□□□□□□□□</w:t>
      </w:r>
      <w:r w:rsidR="00FB4841" w:rsidRPr="00673607">
        <w:rPr>
          <w:rFonts w:ascii="ＭＳ 明朝" w:eastAsia="ＭＳ 明朝" w:hAnsi="ＭＳ 明朝" w:hint="eastAsia"/>
          <w:szCs w:val="20"/>
        </w:rPr>
        <w:t>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</w:t>
      </w:r>
      <w:r w:rsidR="00FB4841" w:rsidRPr="00673607">
        <w:rPr>
          <w:rFonts w:ascii="ＭＳ 明朝" w:eastAsia="ＭＳ 明朝" w:hAnsi="ＭＳ 明朝" w:hint="eastAsia"/>
          <w:szCs w:val="20"/>
        </w:rPr>
        <w:t>。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□□□□□□□□□□□□□□□□□□□□□□□</w:t>
      </w:r>
      <w:r w:rsidRPr="00673607">
        <w:rPr>
          <w:rFonts w:ascii="ＭＳ 明朝" w:eastAsia="ＭＳ 明朝" w:hAnsi="ＭＳ 明朝" w:hint="eastAsia"/>
        </w:rPr>
        <w:t>□□□□□□□□□□□□</w:t>
      </w:r>
      <w:r w:rsidR="003C1028">
        <w:rPr>
          <w:rFonts w:ascii="ＭＳ 明朝" w:eastAsia="ＭＳ 明朝" w:hAnsi="ＭＳ 明朝" w:hint="eastAsia"/>
        </w:rPr>
        <w:t>。</w:t>
      </w:r>
    </w:p>
    <w:p w14:paraId="42E3432F" w14:textId="62CF561A" w:rsidR="006E18C5" w:rsidRPr="00673607" w:rsidRDefault="00702794" w:rsidP="006E18C5">
      <w:pPr>
        <w:spacing w:line="260" w:lineRule="exact"/>
        <w:jc w:val="left"/>
        <w:rPr>
          <w:rFonts w:ascii="ＭＳ 明朝" w:eastAsia="ＭＳ 明朝" w:hAnsi="ＭＳ 明朝"/>
          <w:b/>
        </w:rPr>
      </w:pPr>
      <w:r>
        <w:rPr>
          <w:rFonts w:ascii="ＭＳ ゴシック" w:eastAsia="ＭＳ ゴシック" w:hAnsi="ＭＳ ゴシック" w:hint="eastAsia"/>
          <w:b/>
        </w:rPr>
        <w:t>【結果】</w:t>
      </w:r>
    </w:p>
    <w:p w14:paraId="23952BA9" w14:textId="77777777" w:rsidR="006E18C5" w:rsidRPr="00673607" w:rsidRDefault="006E18C5" w:rsidP="00AC72A8">
      <w:pPr>
        <w:spacing w:line="260" w:lineRule="exact"/>
        <w:jc w:val="left"/>
        <w:rPr>
          <w:rFonts w:ascii="ＭＳ 明朝" w:eastAsia="ＭＳ 明朝" w:hAnsi="ＭＳ 明朝"/>
        </w:rPr>
      </w:pPr>
      <w:r w:rsidRPr="00673607">
        <w:rPr>
          <w:rFonts w:ascii="ＭＳ 明朝" w:eastAsia="ＭＳ 明朝" w:hAnsi="ＭＳ 明朝" w:hint="eastAsia"/>
        </w:rPr>
        <w:t xml:space="preserve">　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□□□□□□□□□□□□□□□□□□□□□□□□□□□□□□□□□□□□□□□□。</w:t>
      </w:r>
    </w:p>
    <w:p w14:paraId="2CB8A4BF" w14:textId="77777777" w:rsidR="006E18C5" w:rsidRPr="00673607" w:rsidRDefault="00AC72A8" w:rsidP="006E18C5">
      <w:pPr>
        <w:spacing w:line="260" w:lineRule="exact"/>
        <w:rPr>
          <w:rFonts w:ascii="ＭＳ 明朝" w:eastAsia="ＭＳ 明朝" w:hAnsi="ＭＳ 明朝"/>
        </w:rPr>
      </w:pPr>
      <w:r w:rsidRPr="00673607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53C21B" wp14:editId="3AB1336D">
                <wp:simplePos x="0" y="0"/>
                <wp:positionH relativeFrom="column">
                  <wp:posOffset>-1856</wp:posOffset>
                </wp:positionH>
                <wp:positionV relativeFrom="paragraph">
                  <wp:posOffset>555616</wp:posOffset>
                </wp:positionV>
                <wp:extent cx="2905125" cy="1747361"/>
                <wp:effectExtent l="0" t="0" r="28575" b="5715"/>
                <wp:wrapTopAndBottom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1747361"/>
                          <a:chOff x="0" y="-29689"/>
                          <a:chExt cx="2905125" cy="1747361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-29689"/>
                            <a:ext cx="29051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756D97" w14:textId="1207424C" w:rsidR="00AC72A8" w:rsidRPr="00AC72A8" w:rsidRDefault="00AC72A8" w:rsidP="00AC72A8">
                              <w:pPr>
                                <w:spacing w:line="3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AC72A8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</w:rPr>
                                <w:t>図表</w:t>
                              </w:r>
                              <w:r w:rsidR="00C24EE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</w:rPr>
                                <w:t>（注意事項）</w:t>
                              </w:r>
                            </w:p>
                            <w:p w14:paraId="4FFA181D" w14:textId="56C78229" w:rsidR="00AC72A8" w:rsidRPr="00AC72A8" w:rsidRDefault="00AC72A8" w:rsidP="00AC72A8">
                              <w:pPr>
                                <w:pStyle w:val="a4"/>
                                <w:numPr>
                                  <w:ilvl w:val="0"/>
                                  <w:numId w:val="2"/>
                                </w:numPr>
                                <w:spacing w:line="300" w:lineRule="exact"/>
                                <w:ind w:leftChars="0" w:left="284" w:hanging="142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 w:rsidRPr="00AC72A8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タイトルをつけ、複数ある場合は、通し番号をつける</w:t>
                              </w:r>
                            </w:p>
                            <w:p w14:paraId="487BFDB5" w14:textId="3ED93D61" w:rsidR="00AC72A8" w:rsidRPr="00AC72A8" w:rsidRDefault="00AC72A8" w:rsidP="00AC72A8">
                              <w:pPr>
                                <w:pStyle w:val="a4"/>
                                <w:numPr>
                                  <w:ilvl w:val="0"/>
                                  <w:numId w:val="2"/>
                                </w:numPr>
                                <w:spacing w:line="300" w:lineRule="exact"/>
                                <w:ind w:leftChars="0" w:left="284" w:hanging="142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 w:rsidRPr="00AC72A8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数の制限はないが、論文</w:t>
                              </w:r>
                              <w:r w:rsidR="005D377C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集</w:t>
                              </w:r>
                              <w:r w:rsidRPr="00AC72A8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原稿に占める図表の面積は40％以下とする</w:t>
                              </w:r>
                            </w:p>
                            <w:p w14:paraId="57C0D52E" w14:textId="77777777" w:rsidR="00AC72A8" w:rsidRPr="00AC72A8" w:rsidRDefault="00AC72A8" w:rsidP="00AC72A8">
                              <w:pPr>
                                <w:pStyle w:val="a4"/>
                                <w:numPr>
                                  <w:ilvl w:val="0"/>
                                  <w:numId w:val="2"/>
                                </w:numPr>
                                <w:spacing w:line="300" w:lineRule="exact"/>
                                <w:ind w:leftChars="0" w:left="284" w:hanging="142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 w:rsidRPr="00AC72A8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印刷した際に見やすいものとする</w:t>
                              </w:r>
                            </w:p>
                            <w:p w14:paraId="1BBF2A0B" w14:textId="77777777" w:rsidR="00AC72A8" w:rsidRPr="00AC72A8" w:rsidRDefault="00AC72A8" w:rsidP="00AC72A8">
                              <w:pPr>
                                <w:pStyle w:val="a4"/>
                                <w:numPr>
                                  <w:ilvl w:val="0"/>
                                  <w:numId w:val="2"/>
                                </w:numPr>
                                <w:spacing w:line="300" w:lineRule="exact"/>
                                <w:ind w:leftChars="0" w:left="284" w:hanging="142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 w:rsidRPr="00AC72A8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図表の影響でファイルが重くならないようにする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1543792"/>
                            <a:ext cx="2886120" cy="17388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E45446" w14:textId="77777777" w:rsidR="006E18C5" w:rsidRPr="0000578C" w:rsidRDefault="006E18C5" w:rsidP="006E18C5">
                              <w:pPr>
                                <w:pStyle w:val="a3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noProof/>
                                  <w:sz w:val="20"/>
                                </w:rPr>
                              </w:pPr>
                              <w:r w:rsidRPr="0000578C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図</w:t>
                              </w:r>
                              <w:r w:rsidRPr="0000578C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</w:rPr>
                                <w:t xml:space="preserve">　○○○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</w:rPr>
                                <w:t>○○○</w:t>
                              </w:r>
                              <w:r w:rsidRPr="0000578C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3C21B" id="グループ化 5" o:spid="_x0000_s1028" style="position:absolute;left:0;text-align:left;margin-left:-.15pt;margin-top:43.75pt;width:228.75pt;height:137.6pt;z-index:251662336;mso-position-horizontal-relative:text;mso-position-vertical-relative:text;mso-height-relative:margin" coordorigin=",-296" coordsize="29051,1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">
                <v:rect id="正方形/長方形 2" o:spid="_x0000_s1029" style="position:absolute;top:-296;width:29051;height:1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" filled="f" strokecolor="black [3213]">
                  <v:textbox>
                    <w:txbxContent>
                      <w:p w14:paraId="4C756D97" w14:textId="1207424C" w:rsidR="00AC72A8" w:rsidRPr="00AC72A8" w:rsidRDefault="00AC72A8" w:rsidP="00AC72A8">
                        <w:pPr>
                          <w:spacing w:line="300" w:lineRule="exact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000000" w:themeColor="text1"/>
                          </w:rPr>
                        </w:pPr>
                        <w:r w:rsidRPr="00AC72A8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000000" w:themeColor="text1"/>
                          </w:rPr>
                          <w:t>図表</w:t>
                        </w:r>
                        <w:r w:rsidR="00C24EE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000000" w:themeColor="text1"/>
                          </w:rPr>
                          <w:t>（注意事項）</w:t>
                        </w:r>
                      </w:p>
                      <w:p w14:paraId="4FFA181D" w14:textId="56C78229" w:rsidR="00AC72A8" w:rsidRPr="00AC72A8" w:rsidRDefault="00AC72A8" w:rsidP="00AC72A8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spacing w:line="300" w:lineRule="exact"/>
                          <w:ind w:leftChars="0" w:left="284" w:hanging="142"/>
                          <w:jc w:val="left"/>
                          <w:rPr>
                            <w:rFonts w:ascii="ＭＳ ゴシック" w:eastAsia="ＭＳ ゴシック" w:hAnsi="ＭＳ ゴシック"/>
                            <w:color w:val="000000" w:themeColor="text1"/>
                          </w:rPr>
                        </w:pPr>
                        <w:r w:rsidRPr="00AC72A8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タイトルをつけ、複数ある場合は、通し番号をつける</w:t>
                        </w:r>
                      </w:p>
                      <w:p w14:paraId="487BFDB5" w14:textId="3ED93D61" w:rsidR="00AC72A8" w:rsidRPr="00AC72A8" w:rsidRDefault="00AC72A8" w:rsidP="00AC72A8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spacing w:line="300" w:lineRule="exact"/>
                          <w:ind w:leftChars="0" w:left="284" w:hanging="142"/>
                          <w:jc w:val="left"/>
                          <w:rPr>
                            <w:rFonts w:ascii="ＭＳ ゴシック" w:eastAsia="ＭＳ ゴシック" w:hAnsi="ＭＳ ゴシック"/>
                            <w:color w:val="000000" w:themeColor="text1"/>
                          </w:rPr>
                        </w:pPr>
                        <w:r w:rsidRPr="00AC72A8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数の制限はないが、論文</w:t>
                        </w:r>
                        <w:r w:rsidR="005D377C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集</w:t>
                        </w:r>
                        <w:r w:rsidRPr="00AC72A8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原稿に占める図表の面積は40％以下とする</w:t>
                        </w:r>
                      </w:p>
                      <w:p w14:paraId="57C0D52E" w14:textId="77777777" w:rsidR="00AC72A8" w:rsidRPr="00AC72A8" w:rsidRDefault="00AC72A8" w:rsidP="00AC72A8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spacing w:line="300" w:lineRule="exact"/>
                          <w:ind w:leftChars="0" w:left="284" w:hanging="142"/>
                          <w:jc w:val="left"/>
                          <w:rPr>
                            <w:rFonts w:ascii="ＭＳ ゴシック" w:eastAsia="ＭＳ ゴシック" w:hAnsi="ＭＳ ゴシック"/>
                            <w:color w:val="000000" w:themeColor="text1"/>
                          </w:rPr>
                        </w:pPr>
                        <w:r w:rsidRPr="00AC72A8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印刷した際に見やすいものとする</w:t>
                        </w:r>
                      </w:p>
                      <w:p w14:paraId="1BBF2A0B" w14:textId="77777777" w:rsidR="00AC72A8" w:rsidRPr="00AC72A8" w:rsidRDefault="00AC72A8" w:rsidP="00AC72A8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spacing w:line="300" w:lineRule="exact"/>
                          <w:ind w:leftChars="0" w:left="284" w:hanging="142"/>
                          <w:jc w:val="left"/>
                          <w:rPr>
                            <w:rFonts w:ascii="ＭＳ ゴシック" w:eastAsia="ＭＳ ゴシック" w:hAnsi="ＭＳ ゴシック"/>
                            <w:color w:val="000000" w:themeColor="text1"/>
                          </w:rPr>
                        </w:pPr>
                        <w:r w:rsidRPr="00AC72A8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図表の影響でファイルが重くならないようにする</w:t>
                        </w:r>
                      </w:p>
                    </w:txbxContent>
                  </v:textbox>
                </v:rect>
                <v:shape id="テキスト ボックス 3" o:spid="_x0000_s1030" type="#_x0000_t202" style="position:absolute;top:15437;width:28861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" stroked="f">
                  <v:textbox style="mso-fit-shape-to-text:t" inset="0,0,0,0">
                    <w:txbxContent>
                      <w:p w14:paraId="52E45446" w14:textId="77777777" w:rsidR="006E18C5" w:rsidRPr="0000578C" w:rsidRDefault="006E18C5" w:rsidP="006E18C5">
                        <w:pPr>
                          <w:pStyle w:val="a3"/>
                          <w:jc w:val="center"/>
                          <w:rPr>
                            <w:rFonts w:ascii="ＭＳ Ｐゴシック" w:eastAsia="ＭＳ Ｐゴシック" w:hAnsi="ＭＳ Ｐゴシック"/>
                            <w:noProof/>
                            <w:sz w:val="20"/>
                          </w:rPr>
                        </w:pPr>
                        <w:r w:rsidRPr="0000578C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図</w:t>
                        </w:r>
                        <w:r w:rsidRPr="0000578C"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 xml:space="preserve">　○○○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>○○○</w:t>
                        </w:r>
                        <w:r w:rsidRPr="0000578C"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>○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E18C5" w:rsidRPr="00673607">
        <w:rPr>
          <w:rFonts w:ascii="ＭＳ 明朝" w:eastAsia="ＭＳ 明朝" w:hAnsi="ＭＳ 明朝" w:hint="eastAsia"/>
        </w:rPr>
        <w:t xml:space="preserve">　□□□□□□□□□□□□□□□□□□□□□□□□□□□□□□□□□□□□□□□□□□□□□□□□□□□□□□□□□□□□□□。</w:t>
      </w:r>
    </w:p>
    <w:p w14:paraId="42950FA0" w14:textId="77777777" w:rsidR="00AC72A8" w:rsidRPr="00673607" w:rsidRDefault="00AC72A8" w:rsidP="00AC72A8">
      <w:pPr>
        <w:spacing w:line="260" w:lineRule="exact"/>
        <w:jc w:val="left"/>
        <w:rPr>
          <w:rFonts w:ascii="ＭＳ 明朝" w:eastAsia="ＭＳ 明朝" w:hAnsi="ＭＳ 明朝"/>
          <w:b/>
        </w:rPr>
      </w:pPr>
      <w:r w:rsidRPr="005D377C">
        <w:rPr>
          <w:rFonts w:ascii="ＭＳ ゴシック" w:eastAsia="ＭＳ ゴシック" w:hAnsi="ＭＳ ゴシック" w:hint="eastAsia"/>
          <w:b/>
        </w:rPr>
        <w:t>見出し</w:t>
      </w:r>
    </w:p>
    <w:p w14:paraId="6B85379A" w14:textId="77777777" w:rsidR="006E18C5" w:rsidRPr="00673607" w:rsidRDefault="006E18C5" w:rsidP="006E18C5">
      <w:pPr>
        <w:spacing w:line="260" w:lineRule="exact"/>
        <w:ind w:firstLineChars="100" w:firstLine="179"/>
        <w:jc w:val="left"/>
        <w:rPr>
          <w:rFonts w:ascii="ＭＳ 明朝" w:eastAsia="ＭＳ 明朝" w:hAnsi="ＭＳ 明朝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□□□□□□□□□□□□□□□□□□□□□□□□□□□□□□□□□□□□□□□□。</w:t>
      </w:r>
    </w:p>
    <w:p w14:paraId="298D7278" w14:textId="4E1DBA54" w:rsidR="006E18C5" w:rsidRPr="00673607" w:rsidRDefault="006E18C5" w:rsidP="00F63923">
      <w:pPr>
        <w:spacing w:line="260" w:lineRule="exact"/>
        <w:ind w:firstLineChars="100" w:firstLine="179"/>
        <w:jc w:val="left"/>
        <w:rPr>
          <w:rFonts w:ascii="ＭＳ 明朝" w:eastAsia="ＭＳ 明朝" w:hAnsi="ＭＳ 明朝"/>
          <w:szCs w:val="20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</w:t>
      </w:r>
      <w:r w:rsidRPr="00673607">
        <w:rPr>
          <w:rFonts w:ascii="ＭＳ 明朝" w:eastAsia="ＭＳ 明朝" w:hAnsi="ＭＳ 明朝" w:hint="eastAsia"/>
        </w:rPr>
        <w:t>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□□□□□□□□□□□□□□□□□□□□□□□□□□□□□□□□□□□□□□□□□□□□□□□□□□□□□□□□□□。□□□□□□□□□□□□□□□□□□□□□□□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</w:rPr>
        <w:lastRenderedPageBreak/>
        <w:t>□□□□</w:t>
      </w:r>
      <w:r w:rsidRPr="00673607">
        <w:rPr>
          <w:rFonts w:ascii="ＭＳ 明朝" w:eastAsia="ＭＳ 明朝" w:hAnsi="ＭＳ 明朝" w:hint="eastAsia"/>
          <w:szCs w:val="20"/>
        </w:rPr>
        <w:t>□□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□□□□□□□□□□□□□□□□□□□□□。</w:t>
      </w:r>
    </w:p>
    <w:p w14:paraId="2221EE47" w14:textId="5BF35C55" w:rsidR="006E18C5" w:rsidRDefault="006E18C5" w:rsidP="00F63923">
      <w:pPr>
        <w:spacing w:line="260" w:lineRule="exact"/>
        <w:ind w:firstLineChars="100" w:firstLine="179"/>
        <w:rPr>
          <w:rFonts w:ascii="ＭＳ 明朝" w:eastAsia="ＭＳ 明朝" w:hAnsi="ＭＳ 明朝"/>
          <w:szCs w:val="20"/>
        </w:rPr>
      </w:pPr>
      <w:r w:rsidRPr="00673607">
        <w:rPr>
          <w:rFonts w:ascii="ＭＳ 明朝" w:eastAsia="ＭＳ 明朝" w:hAnsi="ＭＳ 明朝" w:hint="eastAsia"/>
          <w:szCs w:val="20"/>
        </w:rPr>
        <w:t>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</w:t>
      </w:r>
      <w:r w:rsidR="00F63923">
        <w:rPr>
          <w:rFonts w:ascii="ＭＳ 明朝" w:eastAsia="ＭＳ 明朝" w:hAnsi="ＭＳ 明朝" w:hint="eastAsia"/>
        </w:rPr>
        <w:t>。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</w:t>
      </w:r>
      <w:r w:rsidR="005D377C" w:rsidRPr="005D377C">
        <w:rPr>
          <w:rFonts w:ascii="ＭＳ 明朝" w:eastAsia="ＭＳ 明朝" w:hAnsi="ＭＳ 明朝" w:hint="eastAsia"/>
        </w:rPr>
        <w:t>□□□□□□□□□□□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□□□□□□□□□□□□□□□□□□□□□。</w:t>
      </w:r>
    </w:p>
    <w:p w14:paraId="5C49242E" w14:textId="6647DFED" w:rsidR="00702794" w:rsidRPr="00702794" w:rsidRDefault="00702794" w:rsidP="00702794">
      <w:pPr>
        <w:spacing w:line="260" w:lineRule="exact"/>
        <w:jc w:val="left"/>
        <w:rPr>
          <w:rFonts w:ascii="ＭＳ 明朝" w:eastAsia="ＭＳ 明朝" w:hAnsi="ＭＳ 明朝"/>
          <w:b/>
        </w:rPr>
      </w:pPr>
      <w:r w:rsidRPr="005D377C">
        <w:rPr>
          <w:rFonts w:ascii="ＭＳ ゴシック" w:eastAsia="ＭＳ ゴシック" w:hAnsi="ＭＳ ゴシック" w:hint="eastAsia"/>
          <w:b/>
        </w:rPr>
        <w:t>見出し</w:t>
      </w:r>
    </w:p>
    <w:p w14:paraId="78114E67" w14:textId="77777777" w:rsidR="00702794" w:rsidRPr="00673607" w:rsidRDefault="00702794" w:rsidP="00702794">
      <w:pPr>
        <w:spacing w:line="260" w:lineRule="exact"/>
        <w:ind w:firstLineChars="100" w:firstLine="179"/>
        <w:rPr>
          <w:rFonts w:ascii="ＭＳ 明朝" w:eastAsia="ＭＳ 明朝" w:hAnsi="ＭＳ 明朝"/>
          <w:szCs w:val="20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□□□□□□□□□□□□□□□□□□□□□。</w:t>
      </w:r>
    </w:p>
    <w:p w14:paraId="519FBC8D" w14:textId="4AF9B5CF" w:rsidR="00702794" w:rsidRPr="00673607" w:rsidRDefault="00702794" w:rsidP="00702794">
      <w:pPr>
        <w:spacing w:line="260" w:lineRule="exact"/>
        <w:ind w:firstLineChars="100" w:firstLine="179"/>
        <w:rPr>
          <w:rFonts w:ascii="ＭＳ 明朝" w:eastAsia="ＭＳ 明朝" w:hAnsi="ＭＳ 明朝"/>
          <w:szCs w:val="20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ABED9B6" w14:textId="03F5BCCC" w:rsidR="00AC72A8" w:rsidRPr="00673607" w:rsidRDefault="00702794" w:rsidP="00AC72A8">
      <w:pPr>
        <w:spacing w:line="260" w:lineRule="exact"/>
        <w:jc w:val="left"/>
        <w:rPr>
          <w:rFonts w:ascii="ＭＳ 明朝" w:eastAsia="ＭＳ 明朝" w:hAnsi="ＭＳ 明朝"/>
          <w:b/>
        </w:rPr>
      </w:pPr>
      <w:r>
        <w:rPr>
          <w:rFonts w:ascii="ＭＳ ゴシック" w:eastAsia="ＭＳ ゴシック" w:hAnsi="ＭＳ ゴシック" w:hint="eastAsia"/>
          <w:b/>
        </w:rPr>
        <w:t>【総合考察】</w:t>
      </w:r>
    </w:p>
    <w:p w14:paraId="56B2CC45" w14:textId="77777777" w:rsidR="006E18C5" w:rsidRPr="00673607" w:rsidRDefault="006E18C5" w:rsidP="006E18C5">
      <w:pPr>
        <w:spacing w:line="260" w:lineRule="exact"/>
        <w:ind w:firstLineChars="100" w:firstLine="179"/>
        <w:rPr>
          <w:rFonts w:ascii="ＭＳ 明朝" w:eastAsia="ＭＳ 明朝" w:hAnsi="ＭＳ 明朝"/>
          <w:szCs w:val="20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□□□□□□□□□□□□□□□□□□□□□。</w:t>
      </w:r>
    </w:p>
    <w:p w14:paraId="2BA0279C" w14:textId="77777777" w:rsidR="006E18C5" w:rsidRPr="00673607" w:rsidRDefault="006E18C5" w:rsidP="006E18C5">
      <w:pPr>
        <w:spacing w:line="260" w:lineRule="exact"/>
        <w:jc w:val="left"/>
        <w:rPr>
          <w:rFonts w:ascii="ＭＳ 明朝" w:eastAsia="ＭＳ 明朝" w:hAnsi="ＭＳ 明朝"/>
        </w:rPr>
      </w:pP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□□□□□□□□□□□□□□□□□□□□□。</w:t>
      </w:r>
    </w:p>
    <w:p w14:paraId="3A1C4E49" w14:textId="77777777" w:rsidR="006E18C5" w:rsidRPr="00673607" w:rsidRDefault="006E18C5" w:rsidP="006E18C5">
      <w:pPr>
        <w:spacing w:line="260" w:lineRule="exact"/>
        <w:jc w:val="left"/>
        <w:rPr>
          <w:rFonts w:ascii="ＭＳ 明朝" w:eastAsia="ＭＳ 明朝" w:hAnsi="ＭＳ 明朝"/>
          <w:szCs w:val="20"/>
        </w:rPr>
      </w:pPr>
      <w:r w:rsidRPr="00673607">
        <w:rPr>
          <w:rFonts w:ascii="ＭＳ 明朝" w:eastAsia="ＭＳ 明朝" w:hAnsi="ＭＳ 明朝"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□□□□□□□□□□□□□□□□□□□□□。</w:t>
      </w:r>
    </w:p>
    <w:p w14:paraId="6AF40C5A" w14:textId="779768B4" w:rsidR="006E18C5" w:rsidRPr="00673607" w:rsidRDefault="006E18C5" w:rsidP="00F63923">
      <w:pPr>
        <w:spacing w:line="260" w:lineRule="exact"/>
        <w:ind w:firstLineChars="100" w:firstLine="179"/>
        <w:jc w:val="left"/>
        <w:rPr>
          <w:rFonts w:ascii="ＭＳ 明朝" w:eastAsia="ＭＳ 明朝" w:hAnsi="ＭＳ 明朝"/>
          <w:szCs w:val="20"/>
        </w:rPr>
      </w:pP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</w:t>
      </w:r>
      <w:r w:rsidR="00F63923">
        <w:rPr>
          <w:rFonts w:ascii="ＭＳ 明朝" w:eastAsia="ＭＳ 明朝" w:hAnsi="ＭＳ 明朝" w:hint="eastAsia"/>
        </w:rPr>
        <w:t>。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□□□□□□□□□□□□□□□□□□□□□。</w:t>
      </w:r>
    </w:p>
    <w:p w14:paraId="2F8ABDA0" w14:textId="2C8FFF6E" w:rsidR="006E18C5" w:rsidRPr="00673607" w:rsidRDefault="006E18C5" w:rsidP="006E18C5">
      <w:pPr>
        <w:spacing w:line="260" w:lineRule="exact"/>
        <w:ind w:firstLineChars="100" w:firstLine="179"/>
        <w:rPr>
          <w:rFonts w:ascii="ＭＳ 明朝" w:eastAsia="ＭＳ 明朝" w:hAnsi="ＭＳ 明朝"/>
          <w:szCs w:val="20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F63923">
        <w:rPr>
          <w:rFonts w:ascii="ＭＳ 明朝" w:eastAsia="ＭＳ 明朝" w:hAnsi="ＭＳ 明朝" w:hint="eastAsia"/>
        </w:rPr>
        <w:t>。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□□□□□□□□□□□□□□□□□□□□□。</w:t>
      </w:r>
    </w:p>
    <w:p w14:paraId="237E37C2" w14:textId="77777777" w:rsidR="000A6C9F" w:rsidRPr="00673607" w:rsidRDefault="000A6C9F" w:rsidP="000A6C9F">
      <w:pPr>
        <w:spacing w:line="260" w:lineRule="exact"/>
        <w:jc w:val="left"/>
        <w:rPr>
          <w:rFonts w:ascii="ＭＳ 明朝" w:eastAsia="ＭＳ 明朝" w:hAnsi="ＭＳ 明朝"/>
          <w:b/>
        </w:rPr>
      </w:pPr>
      <w:r w:rsidRPr="005D377C">
        <w:rPr>
          <w:rFonts w:ascii="ＭＳ ゴシック" w:eastAsia="ＭＳ ゴシック" w:hAnsi="ＭＳ ゴシック" w:hint="eastAsia"/>
          <w:b/>
        </w:rPr>
        <w:t>見出し</w:t>
      </w:r>
    </w:p>
    <w:p w14:paraId="5D44AF6A" w14:textId="3AD0788E" w:rsidR="00702794" w:rsidRDefault="006E18C5" w:rsidP="000A6C9F">
      <w:pPr>
        <w:autoSpaceDE w:val="0"/>
        <w:autoSpaceDN w:val="0"/>
        <w:ind w:firstLineChars="100" w:firstLine="179"/>
        <w:rPr>
          <w:rFonts w:ascii="ＭＳ 明朝" w:eastAsia="ＭＳ 明朝" w:hAnsi="ＭＳ 明朝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673607">
        <w:rPr>
          <w:rFonts w:ascii="ＭＳ 明朝" w:eastAsia="ＭＳ 明朝" w:hAnsi="ＭＳ 明朝" w:hint="eastAsia"/>
          <w:szCs w:val="20"/>
        </w:rPr>
        <w:t>□□□□□□□□□□□□□□□□□□□□□□</w:t>
      </w:r>
      <w:r w:rsidR="00F63923">
        <w:rPr>
          <w:rFonts w:ascii="ＭＳ 明朝" w:eastAsia="ＭＳ 明朝" w:hAnsi="ＭＳ 明朝" w:hint="eastAsia"/>
          <w:szCs w:val="20"/>
        </w:rPr>
        <w:t>。</w:t>
      </w:r>
      <w:r w:rsidRPr="00673607">
        <w:rPr>
          <w:rFonts w:ascii="ＭＳ 明朝" w:eastAsia="ＭＳ 明朝" w:hAnsi="ＭＳ 明朝" w:hint="eastAsia"/>
          <w:szCs w:val="20"/>
        </w:rPr>
        <w:t>□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02794">
        <w:rPr>
          <w:rFonts w:ascii="ＭＳ 明朝" w:eastAsia="ＭＳ 明朝" w:hAnsi="ＭＳ 明朝" w:hint="eastAsia"/>
        </w:rPr>
        <w:t>。</w:t>
      </w:r>
    </w:p>
    <w:p w14:paraId="35E37305" w14:textId="5AB6BB4B" w:rsidR="00BA0849" w:rsidRDefault="006E18C5" w:rsidP="000A6C9F">
      <w:pPr>
        <w:autoSpaceDE w:val="0"/>
        <w:autoSpaceDN w:val="0"/>
        <w:ind w:firstLineChars="100" w:firstLine="179"/>
        <w:rPr>
          <w:rFonts w:ascii="ＭＳ 明朝" w:eastAsia="ＭＳ 明朝" w:hAnsi="ＭＳ 明朝"/>
        </w:rPr>
      </w:pP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F63923">
        <w:rPr>
          <w:rFonts w:ascii="ＭＳ 明朝" w:eastAsia="ＭＳ 明朝" w:hAnsi="ＭＳ 明朝" w:hint="eastAsia"/>
        </w:rPr>
        <w:t>。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F63923">
        <w:rPr>
          <w:rFonts w:ascii="ＭＳ 明朝" w:eastAsia="ＭＳ 明朝" w:hAnsi="ＭＳ 明朝" w:hint="eastAsia"/>
        </w:rPr>
        <w:t>。</w:t>
      </w:r>
      <w:r w:rsidRPr="00673607">
        <w:rPr>
          <w:rFonts w:ascii="ＭＳ 明朝" w:eastAsia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BA0849">
        <w:rPr>
          <w:rFonts w:ascii="ＭＳ 明朝" w:eastAsia="ＭＳ 明朝" w:hAnsi="ＭＳ 明朝" w:hint="eastAsia"/>
        </w:rPr>
        <w:t>。</w:t>
      </w:r>
    </w:p>
    <w:sectPr w:rsidR="00BA0849" w:rsidSect="00B9240C">
      <w:pgSz w:w="11906" w:h="16838" w:code="9"/>
      <w:pgMar w:top="1134" w:right="1134" w:bottom="1134" w:left="1134" w:header="0" w:footer="0" w:gutter="0"/>
      <w:cols w:num="2" w:space="425"/>
      <w:docGrid w:type="linesAndChars" w:linePitch="27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844F0" w14:textId="77777777" w:rsidR="00062E71" w:rsidRDefault="00062E71" w:rsidP="00FF60DB">
      <w:r>
        <w:separator/>
      </w:r>
    </w:p>
  </w:endnote>
  <w:endnote w:type="continuationSeparator" w:id="0">
    <w:p w14:paraId="2D7DC890" w14:textId="77777777" w:rsidR="00062E71" w:rsidRDefault="00062E71" w:rsidP="00FF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AAC6D" w14:textId="77777777" w:rsidR="00062E71" w:rsidRDefault="00062E71" w:rsidP="00FF60DB">
      <w:r>
        <w:separator/>
      </w:r>
    </w:p>
  </w:footnote>
  <w:footnote w:type="continuationSeparator" w:id="0">
    <w:p w14:paraId="6F71993A" w14:textId="77777777" w:rsidR="00062E71" w:rsidRDefault="00062E71" w:rsidP="00FF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F571F"/>
    <w:multiLevelType w:val="hybridMultilevel"/>
    <w:tmpl w:val="014613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3D6A79"/>
    <w:multiLevelType w:val="hybridMultilevel"/>
    <w:tmpl w:val="38EE51A8"/>
    <w:lvl w:ilvl="0" w:tplc="243EA242">
      <w:numFmt w:val="bullet"/>
      <w:lvlText w:val="・"/>
      <w:lvlJc w:val="left"/>
      <w:pPr>
        <w:ind w:left="539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num w:numId="1" w16cid:durableId="1868981302">
    <w:abstractNumId w:val="0"/>
  </w:num>
  <w:num w:numId="2" w16cid:durableId="110218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21"/>
    <w:rsid w:val="00017750"/>
    <w:rsid w:val="00024FDD"/>
    <w:rsid w:val="00042818"/>
    <w:rsid w:val="00062E71"/>
    <w:rsid w:val="00064921"/>
    <w:rsid w:val="0008135D"/>
    <w:rsid w:val="000A6C9F"/>
    <w:rsid w:val="000A71BC"/>
    <w:rsid w:val="001C3F43"/>
    <w:rsid w:val="001C57D9"/>
    <w:rsid w:val="002360DC"/>
    <w:rsid w:val="002D6B5D"/>
    <w:rsid w:val="00300141"/>
    <w:rsid w:val="00307D35"/>
    <w:rsid w:val="0039749D"/>
    <w:rsid w:val="003C1028"/>
    <w:rsid w:val="003E1E4E"/>
    <w:rsid w:val="003F2904"/>
    <w:rsid w:val="00411B36"/>
    <w:rsid w:val="00441D9F"/>
    <w:rsid w:val="004519B3"/>
    <w:rsid w:val="004D1DCA"/>
    <w:rsid w:val="005545F1"/>
    <w:rsid w:val="005C4404"/>
    <w:rsid w:val="005C458F"/>
    <w:rsid w:val="005D377C"/>
    <w:rsid w:val="005D7DB9"/>
    <w:rsid w:val="00624E33"/>
    <w:rsid w:val="00630313"/>
    <w:rsid w:val="00673607"/>
    <w:rsid w:val="006E18C5"/>
    <w:rsid w:val="006F1A9B"/>
    <w:rsid w:val="00702794"/>
    <w:rsid w:val="00770C62"/>
    <w:rsid w:val="00792693"/>
    <w:rsid w:val="0086138E"/>
    <w:rsid w:val="008A54C3"/>
    <w:rsid w:val="008D440D"/>
    <w:rsid w:val="009214A7"/>
    <w:rsid w:val="0092153D"/>
    <w:rsid w:val="00923E37"/>
    <w:rsid w:val="00932CC1"/>
    <w:rsid w:val="009D055B"/>
    <w:rsid w:val="00AA1B2D"/>
    <w:rsid w:val="00AC72A8"/>
    <w:rsid w:val="00AD6BF9"/>
    <w:rsid w:val="00AF3616"/>
    <w:rsid w:val="00B11D08"/>
    <w:rsid w:val="00B25380"/>
    <w:rsid w:val="00B9240C"/>
    <w:rsid w:val="00BA0849"/>
    <w:rsid w:val="00BA184B"/>
    <w:rsid w:val="00BB0172"/>
    <w:rsid w:val="00BC5179"/>
    <w:rsid w:val="00BD01AC"/>
    <w:rsid w:val="00BF1AA0"/>
    <w:rsid w:val="00C22121"/>
    <w:rsid w:val="00C24EE2"/>
    <w:rsid w:val="00D168C6"/>
    <w:rsid w:val="00D93933"/>
    <w:rsid w:val="00DC2E89"/>
    <w:rsid w:val="00DC32FD"/>
    <w:rsid w:val="00DF3A65"/>
    <w:rsid w:val="00EA1015"/>
    <w:rsid w:val="00EA5962"/>
    <w:rsid w:val="00EB18CC"/>
    <w:rsid w:val="00ED3926"/>
    <w:rsid w:val="00F15701"/>
    <w:rsid w:val="00F178A2"/>
    <w:rsid w:val="00F25F5B"/>
    <w:rsid w:val="00F63923"/>
    <w:rsid w:val="00F81559"/>
    <w:rsid w:val="00FB4841"/>
    <w:rsid w:val="00FC1A52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9C2A4"/>
  <w15:chartTrackingRefBased/>
  <w15:docId w15:val="{5412D4AB-C537-4733-81FE-B4B1E5F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40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E18C5"/>
    <w:rPr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AC72A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6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0DB"/>
    <w:rPr>
      <w:sz w:val="20"/>
    </w:rPr>
  </w:style>
  <w:style w:type="paragraph" w:styleId="a7">
    <w:name w:val="footer"/>
    <w:basedOn w:val="a"/>
    <w:link w:val="a8"/>
    <w:uiPriority w:val="99"/>
    <w:unhideWhenUsed/>
    <w:rsid w:val="00FF60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0D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54728-2531-459f-a245-c89f33962f6c">
      <Terms xmlns="http://schemas.microsoft.com/office/infopath/2007/PartnerControls"/>
    </lcf76f155ced4ddcb4097134ff3c332f>
    <TaxCatchAll xmlns="ddb9fdec-513c-4e9e-862a-08122168ec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B3E5697D1B5469C42FB59F9ADD634" ma:contentTypeVersion="18" ma:contentTypeDescription="Create a new document." ma:contentTypeScope="" ma:versionID="2d45d496e715437f76528a7bb607020c">
  <xsd:schema xmlns:xsd="http://www.w3.org/2001/XMLSchema" xmlns:xs="http://www.w3.org/2001/XMLSchema" xmlns:p="http://schemas.microsoft.com/office/2006/metadata/properties" xmlns:ns2="2c054728-2531-459f-a245-c89f33962f6c" xmlns:ns3="ddb9fdec-513c-4e9e-862a-08122168ecef" targetNamespace="http://schemas.microsoft.com/office/2006/metadata/properties" ma:root="true" ma:fieldsID="47eb29517cf5d20aca5d0a39311c62e5" ns2:_="" ns3:_="">
    <xsd:import namespace="2c054728-2531-459f-a245-c89f33962f6c"/>
    <xsd:import namespace="ddb9fdec-513c-4e9e-862a-08122168e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728-2531-459f-a245-c89f33962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be6d0-8e3e-4f73-a88d-7b60fdb85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fdec-513c-4e9e-862a-08122168e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bbbd7-b8c1-48c0-9285-a675cd2bd724}" ma:internalName="TaxCatchAll" ma:showField="CatchAllData" ma:web="ddb9fdec-513c-4e9e-862a-08122168e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6DFF6-1C93-4D8E-B6A9-4ABBFAD277D9}">
  <ds:schemaRefs>
    <ds:schemaRef ds:uri="http://schemas.microsoft.com/office/2006/metadata/properties"/>
    <ds:schemaRef ds:uri="http://schemas.microsoft.com/office/infopath/2007/PartnerControls"/>
    <ds:schemaRef ds:uri="2c054728-2531-459f-a245-c89f33962f6c"/>
    <ds:schemaRef ds:uri="ddb9fdec-513c-4e9e-862a-08122168ecef"/>
  </ds:schemaRefs>
</ds:datastoreItem>
</file>

<file path=customXml/itemProps2.xml><?xml version="1.0" encoding="utf-8"?>
<ds:datastoreItem xmlns:ds="http://schemas.openxmlformats.org/officeDocument/2006/customXml" ds:itemID="{A73E9E74-B522-4908-9FDD-272EC72D4BB5}"/>
</file>

<file path=customXml/itemProps3.xml><?xml version="1.0" encoding="utf-8"?>
<ds:datastoreItem xmlns:ds="http://schemas.openxmlformats.org/officeDocument/2006/customXml" ds:itemID="{0726A6DA-DCC6-43BC-831C-584B5D18A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嶋根　真須美</dc:creator>
  <cp:keywords/>
  <dc:description/>
  <cp:lastModifiedBy>ecc jsr</cp:lastModifiedBy>
  <cp:revision>2</cp:revision>
  <cp:lastPrinted>2022-11-17T10:07:00Z</cp:lastPrinted>
  <dcterms:created xsi:type="dcterms:W3CDTF">2024-09-18T01:57:00Z</dcterms:created>
  <dcterms:modified xsi:type="dcterms:W3CDTF">2024-09-18T01:57:00Z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0x010100E94B3E5697D1B5469C42FB59F9ADD634</vt:lpwstr>
  </property>
  <property fmtid="{D5CDD505-2E9C-101B-9397-08002B2CF9AE}" pid="3" name="MediaServiceImageTags">
    <vt:lpwstr/>
  </property>
</Properties>
</file>